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F8" w:rsidRDefault="00B477F8" w:rsidP="00B477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МАСТЕР-КЛАСС ДЛЯ РОДИТЕЛЕЙ </w:t>
      </w:r>
    </w:p>
    <w:p w:rsidR="006A5D4E" w:rsidRDefault="006A5D4E" w:rsidP="00B477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4330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ФОНЕМАТИЧЕСКОГО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СЛУХ</w:t>
      </w:r>
      <w:r w:rsidR="0024330E">
        <w:rPr>
          <w:rFonts w:ascii="Times New Roman" w:hAnsi="Times New Roman" w:cs="Times New Roman"/>
          <w:b/>
          <w:bCs/>
          <w:sz w:val="24"/>
          <w:szCs w:val="24"/>
        </w:rPr>
        <w:t>А ЧЕРЕЗ ИГРУ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477F8" w:rsidRPr="00B477F8" w:rsidRDefault="003F50B3" w:rsidP="00B477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Уважаемые родители! Ваши дети перешли в среднюю группу и перед ними встает необходимость освоения новых компетенций. </w:t>
      </w:r>
      <w:r w:rsidR="00B477F8" w:rsidRPr="00B477F8">
        <w:rPr>
          <w:rFonts w:ascii="Times New Roman" w:hAnsi="Times New Roman" w:cs="Times New Roman"/>
          <w:bCs/>
          <w:sz w:val="24"/>
          <w:szCs w:val="24"/>
        </w:rPr>
        <w:t>Умение сосредотачиваться на звуке, уметь различать, анализировать на слух  звуки (фонемы), из которых состоит наша речь – называется фонематическим слухом.</w:t>
      </w:r>
    </w:p>
    <w:p w:rsidR="006A5D4E" w:rsidRPr="006A5D4E" w:rsidRDefault="00B477F8" w:rsidP="006A5D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7F8">
        <w:rPr>
          <w:rFonts w:ascii="Times New Roman" w:hAnsi="Times New Roman" w:cs="Times New Roman"/>
          <w:bCs/>
          <w:sz w:val="24"/>
          <w:szCs w:val="24"/>
        </w:rPr>
        <w:t>С раннего детства мы учили ребенка выделять  и называть неречевые звуки (бытовые шумы, звуки улицы, звучание музыкальных инструментов, пение птиц и др.), и только потом нужно приступать к формированию чётких фонематических представлений на примере речевых звуков. Ребёнок должен различать такие понятия, как – гласные и согласные (звонкие и глухие, твёрдые и мягкие) звуки.</w:t>
      </w:r>
      <w:r w:rsidR="006A5D4E" w:rsidRPr="006A5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D4E" w:rsidRPr="006A5D4E">
        <w:rPr>
          <w:rFonts w:ascii="Times New Roman" w:hAnsi="Times New Roman" w:cs="Times New Roman"/>
          <w:bCs/>
          <w:sz w:val="24"/>
          <w:szCs w:val="24"/>
        </w:rPr>
        <w:t>Умение слышать каждый отдельный звук в слове, чётко отделять его от рядом стоящего, знать из каких звуков состоит слово, то есть умение анализировать звуковой состав слова, является важнейшей предпосылкой для правильного обучения грамоте.</w:t>
      </w:r>
      <w:proofErr w:type="gramEnd"/>
    </w:p>
    <w:p w:rsidR="003F50B3" w:rsidRPr="006A5D4E" w:rsidRDefault="006A5D4E" w:rsidP="003F50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D4E">
        <w:rPr>
          <w:rFonts w:ascii="Times New Roman" w:hAnsi="Times New Roman" w:cs="Times New Roman"/>
          <w:bCs/>
          <w:sz w:val="24"/>
          <w:szCs w:val="24"/>
        </w:rPr>
        <w:t xml:space="preserve">Следовательно, успешное обучение </w:t>
      </w:r>
      <w:r>
        <w:rPr>
          <w:rFonts w:ascii="Times New Roman" w:hAnsi="Times New Roman" w:cs="Times New Roman"/>
          <w:bCs/>
          <w:sz w:val="24"/>
          <w:szCs w:val="24"/>
        </w:rPr>
        <w:t>чтению и письму необходимо начинать с</w:t>
      </w:r>
      <w:r w:rsidRPr="006A5D4E">
        <w:rPr>
          <w:rFonts w:ascii="Times New Roman" w:hAnsi="Times New Roman" w:cs="Times New Roman"/>
          <w:bCs/>
          <w:sz w:val="24"/>
          <w:szCs w:val="24"/>
        </w:rPr>
        <w:t xml:space="preserve"> формирования фонем</w:t>
      </w:r>
      <w:r>
        <w:rPr>
          <w:rFonts w:ascii="Times New Roman" w:hAnsi="Times New Roman" w:cs="Times New Roman"/>
          <w:bCs/>
          <w:sz w:val="24"/>
          <w:szCs w:val="24"/>
        </w:rPr>
        <w:t>атического восприятия и развития</w:t>
      </w:r>
      <w:r w:rsidRPr="006A5D4E">
        <w:rPr>
          <w:rFonts w:ascii="Times New Roman" w:hAnsi="Times New Roman" w:cs="Times New Roman"/>
          <w:bCs/>
          <w:sz w:val="24"/>
          <w:szCs w:val="24"/>
        </w:rPr>
        <w:t xml:space="preserve"> навыков звукового анализа.</w:t>
      </w:r>
      <w:r w:rsidR="003F50B3" w:rsidRPr="003F5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0B3">
        <w:rPr>
          <w:rFonts w:ascii="Times New Roman" w:hAnsi="Times New Roman" w:cs="Times New Roman"/>
          <w:bCs/>
          <w:sz w:val="24"/>
          <w:szCs w:val="24"/>
        </w:rPr>
        <w:t>Я познакомлю вас с некоторыми играми, которые помогут вашему ребенку</w:t>
      </w:r>
      <w:r w:rsidR="00D216AB">
        <w:rPr>
          <w:rFonts w:ascii="Times New Roman" w:hAnsi="Times New Roman" w:cs="Times New Roman"/>
          <w:bCs/>
          <w:sz w:val="24"/>
          <w:szCs w:val="24"/>
        </w:rPr>
        <w:t xml:space="preserve"> развить слуховое внимание и фонематический слух.</w:t>
      </w:r>
    </w:p>
    <w:p w:rsidR="006A5D4E" w:rsidRDefault="006A5D4E" w:rsidP="006A5D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77F8" w:rsidRPr="003F50B3" w:rsidRDefault="00B477F8" w:rsidP="003F50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0B3">
        <w:rPr>
          <w:rFonts w:ascii="Times New Roman" w:hAnsi="Times New Roman" w:cs="Times New Roman"/>
          <w:b/>
          <w:bCs/>
          <w:sz w:val="24"/>
          <w:szCs w:val="24"/>
        </w:rPr>
        <w:t>ИГРЫ, РАЗВИВАЮЩИЕ СЛУХОВОЕ ВНИМАНИЕ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b/>
          <w:bCs/>
          <w:sz w:val="24"/>
          <w:szCs w:val="24"/>
        </w:rPr>
        <w:t>«Жмурки с колокольчиком»</w:t>
      </w:r>
      <w:r w:rsidRPr="00B4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     Ребенок закрывает глаза, а взрослый тихо встает слева, справа, позади малыша и звонит в колокольчик. Ребенок должен повернуться лицом к тому месту, откуда слышен звук, и, не открывая глаза, рукой показать направление. После правильного ответа он открывает глаза, а взрослый поднимает и показывает колокольчик. Если ребенок ошибся, то отгадывает еще раз. Игру повторяют 4 — 5 раз. 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> </w:t>
      </w:r>
      <w:r w:rsidRPr="00B477F8">
        <w:rPr>
          <w:rFonts w:ascii="Times New Roman" w:hAnsi="Times New Roman" w:cs="Times New Roman"/>
          <w:b/>
          <w:bCs/>
          <w:sz w:val="24"/>
          <w:szCs w:val="24"/>
        </w:rPr>
        <w:t>«Отгадай, что звучит»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    Взрослый за ширмой звенит бубном, шуршит бумагой, звонит в колокольчик, переливает воду, стучит ложечкой по стакану и предлагает ребенку отгадать, каким предметом произведен звук. Звуки должны быть ясными и контрастными, чтобы малыш мог угадать, сидя спиной к взрослому (если нет ширмы). </w:t>
      </w:r>
    </w:p>
    <w:p w:rsidR="006D777E" w:rsidRPr="006D777E" w:rsidRDefault="006D777E" w:rsidP="006D77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«Что за машина?»</w:t>
      </w:r>
    </w:p>
    <w:p w:rsidR="006D777E" w:rsidRPr="006D777E" w:rsidRDefault="006D777E" w:rsidP="006D77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D777E">
        <w:rPr>
          <w:rFonts w:ascii="Times New Roman" w:hAnsi="Times New Roman" w:cs="Times New Roman"/>
          <w:bCs/>
          <w:sz w:val="24"/>
          <w:szCs w:val="24"/>
        </w:rPr>
        <w:t>Угадай, что за машина проехала по улице: легковая, автобус или грузовик? В какую сторону?               </w:t>
      </w:r>
    </w:p>
    <w:p w:rsidR="00B477F8" w:rsidRPr="00B477F8" w:rsidRDefault="006D777E" w:rsidP="006D7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7F8" w:rsidRPr="00B477F8">
        <w:rPr>
          <w:rFonts w:ascii="Times New Roman" w:hAnsi="Times New Roman" w:cs="Times New Roman"/>
          <w:b/>
          <w:bCs/>
          <w:sz w:val="24"/>
          <w:szCs w:val="24"/>
        </w:rPr>
        <w:t>«Солнце или дождик»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     Взрослый тихо звенит бубном (солнце светит), ребенок бегает по комнате, играет, если громко (начинается дождь) – прячется от дождя. Чередовать громкое и тихое звучание бубна рекомендуется не более 4 раз.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7F8">
        <w:rPr>
          <w:rFonts w:ascii="Times New Roman" w:hAnsi="Times New Roman" w:cs="Times New Roman"/>
          <w:b/>
          <w:sz w:val="24"/>
          <w:szCs w:val="24"/>
        </w:rPr>
        <w:t xml:space="preserve"> «Угадай, кто сказал».</w:t>
      </w:r>
    </w:p>
    <w:p w:rsidR="00B477F8" w:rsidRPr="00B477F8" w:rsidRDefault="00B477F8" w:rsidP="00B4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      Ребенка предварительно знакомят со сказкой «Три медведя». Затем взрослый произносит фразы им текста, меняя высоту голоса, подражая или</w:t>
      </w:r>
    </w:p>
    <w:p w:rsidR="00B477F8" w:rsidRPr="00B477F8" w:rsidRDefault="00B477F8" w:rsidP="00B4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Мишутке, или Настасье Петровне, или Михаиле Ивановичу. Ребенок поднимает соответствующую картинку. Рекомендуется нарушать последовательность высказывания персонажей, имеющуюся в сказке. 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F8" w:rsidRPr="00B477F8" w:rsidRDefault="00B477F8" w:rsidP="006A5D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ИГРЫ, РАЗВИВАЮЩИЕ ФОНЕМАТИЧЕСКИЙ СЛУХ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b/>
          <w:bCs/>
          <w:sz w:val="24"/>
          <w:szCs w:val="24"/>
        </w:rPr>
        <w:t>«Выдели слово»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       Предложите детям хлопать в ладоши (топать ногой, ударять по коленкам, поднимать руку вверх...) тогда, когда они услышат слова, с заданным звуком. 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b/>
          <w:bCs/>
          <w:sz w:val="24"/>
          <w:szCs w:val="24"/>
        </w:rPr>
        <w:t> «Эхо»</w:t>
      </w:r>
    </w:p>
    <w:p w:rsidR="006D777E" w:rsidRDefault="00B477F8" w:rsidP="006D7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      Взрослый называет ряд гласных звуков. Ребенок должен поднять соответствующий символ и повторить звук. На начальном этапе игра может проводиться с одним символом, затем с двумя и более, по мере усвоения ребенком навыков звукового анализа и синтеза. Символами служат картинки с изображением положения губ при произнесении гласного звука. </w:t>
      </w:r>
    </w:p>
    <w:p w:rsidR="006D777E" w:rsidRPr="006D777E" w:rsidRDefault="006D777E" w:rsidP="006D77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7E">
        <w:rPr>
          <w:rFonts w:ascii="Times New Roman" w:hAnsi="Times New Roman" w:cs="Times New Roman"/>
          <w:b/>
          <w:sz w:val="24"/>
          <w:szCs w:val="24"/>
        </w:rPr>
        <w:t>«Цепочка»</w:t>
      </w:r>
      <w:r w:rsidRPr="006D777E">
        <w:rPr>
          <w:rFonts w:ascii="Times New Roman" w:hAnsi="Times New Roman" w:cs="Times New Roman"/>
          <w:b/>
          <w:bCs/>
          <w:sz w:val="24"/>
          <w:szCs w:val="24"/>
        </w:rPr>
        <w:t>             </w:t>
      </w:r>
    </w:p>
    <w:p w:rsidR="006D777E" w:rsidRPr="006D777E" w:rsidRDefault="006D777E" w:rsidP="006D77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D777E">
        <w:rPr>
          <w:rFonts w:ascii="Times New Roman" w:hAnsi="Times New Roman" w:cs="Times New Roman"/>
          <w:bCs/>
          <w:sz w:val="24"/>
          <w:szCs w:val="24"/>
        </w:rPr>
        <w:t>Что 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словах «мак» и «кот»? Звук [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D777E">
        <w:rPr>
          <w:rFonts w:ascii="Times New Roman" w:hAnsi="Times New Roman" w:cs="Times New Roman"/>
          <w:bCs/>
          <w:sz w:val="24"/>
          <w:szCs w:val="24"/>
        </w:rPr>
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B477F8" w:rsidRPr="00B477F8" w:rsidRDefault="006D777E" w:rsidP="006D7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7F8" w:rsidRPr="00B477F8">
        <w:rPr>
          <w:rFonts w:ascii="Times New Roman" w:hAnsi="Times New Roman" w:cs="Times New Roman"/>
          <w:b/>
          <w:bCs/>
          <w:sz w:val="24"/>
          <w:szCs w:val="24"/>
        </w:rPr>
        <w:t>«Кто первый?»</w:t>
      </w:r>
      <w:r w:rsidR="00B477F8" w:rsidRPr="00B4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      Взрослый показывает картинку, обозначающую слово, которое начинается с ударного гласного [а], [о], [у], [и]. Ребенок четко называет то, что нарисовано на картинке, выделяя голосом первый звук, например: «У-у-удочка». Затем выбирает из звуковых символов тот, который соответствует начальному гласному в данном слове. 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b/>
          <w:bCs/>
          <w:sz w:val="24"/>
          <w:szCs w:val="24"/>
        </w:rPr>
        <w:t> «Шутки – минутки»</w:t>
      </w:r>
    </w:p>
    <w:p w:rsidR="00B477F8" w:rsidRPr="00B477F8" w:rsidRDefault="00B477F8" w:rsidP="00B4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        Взрослый читаете ребенку строчки из стихов, намеренно заменяя буквы в словах. Ребенок находит ошибку в </w:t>
      </w:r>
      <w:proofErr w:type="gramStart"/>
      <w:r w:rsidRPr="00B477F8">
        <w:rPr>
          <w:rFonts w:ascii="Times New Roman" w:hAnsi="Times New Roman" w:cs="Times New Roman"/>
          <w:sz w:val="24"/>
          <w:szCs w:val="24"/>
        </w:rPr>
        <w:t>стихотворении</w:t>
      </w:r>
      <w:proofErr w:type="gramEnd"/>
      <w:r w:rsidRPr="00B477F8">
        <w:rPr>
          <w:rFonts w:ascii="Times New Roman" w:hAnsi="Times New Roman" w:cs="Times New Roman"/>
          <w:sz w:val="24"/>
          <w:szCs w:val="24"/>
        </w:rPr>
        <w:t xml:space="preserve"> и исправляют её. На</w:t>
      </w:r>
      <w:r w:rsidR="005045DB">
        <w:rPr>
          <w:rFonts w:ascii="Times New Roman" w:hAnsi="Times New Roman" w:cs="Times New Roman"/>
          <w:sz w:val="24"/>
          <w:szCs w:val="24"/>
        </w:rPr>
        <w:t>п</w:t>
      </w:r>
      <w:r w:rsidRPr="00B477F8">
        <w:rPr>
          <w:rFonts w:ascii="Times New Roman" w:hAnsi="Times New Roman" w:cs="Times New Roman"/>
          <w:sz w:val="24"/>
          <w:szCs w:val="24"/>
        </w:rPr>
        <w:t>ример:</w:t>
      </w:r>
    </w:p>
    <w:p w:rsidR="00B477F8" w:rsidRPr="00B477F8" w:rsidRDefault="00B477F8" w:rsidP="00B4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>Хвост с узорами, сапоги со ш</w:t>
      </w:r>
      <w:r w:rsidRPr="00B477F8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B477F8">
        <w:rPr>
          <w:rFonts w:ascii="Times New Roman" w:hAnsi="Times New Roman" w:cs="Times New Roman"/>
          <w:sz w:val="24"/>
          <w:szCs w:val="24"/>
        </w:rPr>
        <w:t xml:space="preserve">орами. </w:t>
      </w:r>
    </w:p>
    <w:p w:rsidR="00B477F8" w:rsidRPr="00B477F8" w:rsidRDefault="00B477F8" w:rsidP="00B4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F8">
        <w:rPr>
          <w:rFonts w:ascii="Times New Roman" w:hAnsi="Times New Roman" w:cs="Times New Roman"/>
          <w:sz w:val="24"/>
          <w:szCs w:val="24"/>
        </w:rPr>
        <w:t>Тили-бом</w:t>
      </w:r>
      <w:proofErr w:type="gramEnd"/>
      <w:r w:rsidRPr="00B477F8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B477F8">
        <w:rPr>
          <w:rFonts w:ascii="Times New Roman" w:hAnsi="Times New Roman" w:cs="Times New Roman"/>
          <w:sz w:val="24"/>
          <w:szCs w:val="24"/>
        </w:rPr>
        <w:t>Тили-бом</w:t>
      </w:r>
      <w:proofErr w:type="gramEnd"/>
      <w:r w:rsidRPr="00B477F8">
        <w:rPr>
          <w:rFonts w:ascii="Times New Roman" w:hAnsi="Times New Roman" w:cs="Times New Roman"/>
          <w:sz w:val="24"/>
          <w:szCs w:val="24"/>
        </w:rPr>
        <w:t xml:space="preserve">! Загорелся кошкин </w:t>
      </w:r>
      <w:r w:rsidRPr="00B477F8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B477F8">
        <w:rPr>
          <w:rFonts w:ascii="Times New Roman" w:hAnsi="Times New Roman" w:cs="Times New Roman"/>
          <w:sz w:val="24"/>
          <w:szCs w:val="24"/>
        </w:rPr>
        <w:t xml:space="preserve">ом. </w:t>
      </w:r>
    </w:p>
    <w:p w:rsidR="00B477F8" w:rsidRPr="00B477F8" w:rsidRDefault="00B477F8" w:rsidP="00B4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За окошком зимний сад, там листочки в </w:t>
      </w:r>
      <w:r w:rsidRPr="00B477F8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Pr="00B477F8">
        <w:rPr>
          <w:rFonts w:ascii="Times New Roman" w:hAnsi="Times New Roman" w:cs="Times New Roman"/>
          <w:sz w:val="24"/>
          <w:szCs w:val="24"/>
        </w:rPr>
        <w:t xml:space="preserve">очках спят. </w:t>
      </w:r>
    </w:p>
    <w:p w:rsidR="00B477F8" w:rsidRPr="00B477F8" w:rsidRDefault="00B477F8" w:rsidP="00B4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Мальчишек радостный народ коньками звучно режет </w:t>
      </w:r>
      <w:r w:rsidRPr="00B477F8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B477F8">
        <w:rPr>
          <w:rFonts w:ascii="Times New Roman" w:hAnsi="Times New Roman" w:cs="Times New Roman"/>
          <w:sz w:val="24"/>
          <w:szCs w:val="24"/>
        </w:rPr>
        <w:t xml:space="preserve">ёд. </w:t>
      </w:r>
    </w:p>
    <w:p w:rsidR="00B477F8" w:rsidRPr="00B477F8" w:rsidRDefault="00B477F8" w:rsidP="00B4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>К</w:t>
      </w:r>
      <w:r w:rsidRPr="00B477F8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B477F8">
        <w:rPr>
          <w:rFonts w:ascii="Times New Roman" w:hAnsi="Times New Roman" w:cs="Times New Roman"/>
          <w:sz w:val="24"/>
          <w:szCs w:val="24"/>
        </w:rPr>
        <w:t>т плывет по океану, к</w:t>
      </w:r>
      <w:r w:rsidRPr="00B477F8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B477F8">
        <w:rPr>
          <w:rFonts w:ascii="Times New Roman" w:hAnsi="Times New Roman" w:cs="Times New Roman"/>
          <w:sz w:val="24"/>
          <w:szCs w:val="24"/>
        </w:rPr>
        <w:t xml:space="preserve">т из блюдца ест сметану. </w:t>
      </w:r>
    </w:p>
    <w:p w:rsidR="00B477F8" w:rsidRPr="00B477F8" w:rsidRDefault="00B477F8" w:rsidP="00B4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7F8">
        <w:rPr>
          <w:rFonts w:ascii="Times New Roman" w:hAnsi="Times New Roman" w:cs="Times New Roman"/>
          <w:sz w:val="24"/>
          <w:szCs w:val="24"/>
        </w:rPr>
        <w:t>Куклу</w:t>
      </w:r>
      <w:proofErr w:type="gramEnd"/>
      <w:r w:rsidRPr="00B477F8">
        <w:rPr>
          <w:rFonts w:ascii="Times New Roman" w:hAnsi="Times New Roman" w:cs="Times New Roman"/>
          <w:sz w:val="24"/>
          <w:szCs w:val="24"/>
        </w:rPr>
        <w:t xml:space="preserve"> выронив из рук, Маша мчится к маме: Там ползёт зелёный </w:t>
      </w:r>
      <w:r w:rsidRPr="00B477F8">
        <w:rPr>
          <w:rFonts w:ascii="Times New Roman" w:hAnsi="Times New Roman" w:cs="Times New Roman"/>
          <w:color w:val="FF0000"/>
          <w:sz w:val="24"/>
          <w:szCs w:val="24"/>
        </w:rPr>
        <w:t>л</w:t>
      </w:r>
      <w:r w:rsidRPr="00B477F8">
        <w:rPr>
          <w:rFonts w:ascii="Times New Roman" w:hAnsi="Times New Roman" w:cs="Times New Roman"/>
          <w:sz w:val="24"/>
          <w:szCs w:val="24"/>
        </w:rPr>
        <w:t>ук</w:t>
      </w:r>
      <w:proofErr w:type="gramStart"/>
      <w:r w:rsidRPr="00B477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477F8">
        <w:rPr>
          <w:rFonts w:ascii="Times New Roman" w:hAnsi="Times New Roman" w:cs="Times New Roman"/>
          <w:sz w:val="24"/>
          <w:szCs w:val="24"/>
        </w:rPr>
        <w:t xml:space="preserve"> длинными усами. </w:t>
      </w:r>
    </w:p>
    <w:p w:rsidR="00B477F8" w:rsidRPr="00B477F8" w:rsidRDefault="00B477F8" w:rsidP="00B4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> </w:t>
      </w:r>
      <w:r w:rsidRPr="00B477F8">
        <w:rPr>
          <w:rFonts w:ascii="Times New Roman" w:hAnsi="Times New Roman" w:cs="Times New Roman"/>
          <w:b/>
          <w:bCs/>
          <w:sz w:val="24"/>
          <w:szCs w:val="24"/>
        </w:rPr>
        <w:t>«Так ли это звучит?»</w:t>
      </w:r>
      <w:r w:rsidRPr="00B4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      Взрослый предлагает ребенку разложить картинки в два ряда: в каждом ряду должны находиться изображения, названия которых звучат сходно. Если ребенок не справляется с заданием, взрослый помогает ему, предлагая ясно и отчетливо (насколько это возможно) произнести каждое слово. Когда же картинки будут разложены, взрослый и ребенок вместе называют слова. Отмечают многообразие слов, их разное и сходное звучание. </w:t>
      </w:r>
    </w:p>
    <w:p w:rsidR="00B477F8" w:rsidRPr="00B477F8" w:rsidRDefault="006A5D4E" w:rsidP="006A5D4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B477F8" w:rsidRPr="00B477F8">
        <w:rPr>
          <w:rFonts w:ascii="Times New Roman" w:hAnsi="Times New Roman" w:cs="Times New Roman"/>
          <w:sz w:val="24"/>
          <w:szCs w:val="24"/>
        </w:rPr>
        <w:t>: врач - грач, роса - роза, плод - плот, дрова – трава.</w:t>
      </w:r>
    </w:p>
    <w:p w:rsidR="00B477F8" w:rsidRPr="00B477F8" w:rsidRDefault="00B477F8" w:rsidP="006A5D4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b/>
          <w:bCs/>
          <w:sz w:val="24"/>
          <w:szCs w:val="24"/>
        </w:rPr>
        <w:t> «Паровозик»</w:t>
      </w:r>
      <w:r w:rsidRPr="00B4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AB" w:rsidRDefault="00B477F8" w:rsidP="00D216A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     Взрослый предлагает ребенку помочь птицам и животным «сесть» в вагоны (можно использовать игрушки или картинки с изображением животных и птиц). В первый вагон должны «сесть» те, названия которых начинается со звука, например, [н], во второй </w:t>
      </w:r>
      <w:proofErr w:type="gramStart"/>
      <w:r w:rsidRPr="00B477F8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B477F8">
        <w:rPr>
          <w:rFonts w:ascii="Times New Roman" w:hAnsi="Times New Roman" w:cs="Times New Roman"/>
          <w:sz w:val="24"/>
          <w:szCs w:val="24"/>
        </w:rPr>
        <w:t xml:space="preserve">вук [н] – в середине слова, в последний вагон – чьё название оканчивается звуком  [н]. Пример: носорог – ворона – слон. </w:t>
      </w:r>
    </w:p>
    <w:p w:rsidR="00B477F8" w:rsidRPr="00B477F8" w:rsidRDefault="00B477F8" w:rsidP="00D216AB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7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«Разложи вещи по полкам»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      На первую полку положи картинки, в названии которых заданный звук  находится в начале слова, на вторую -  в середине, на третью – в конце.</w:t>
      </w:r>
    </w:p>
    <w:p w:rsidR="00B477F8" w:rsidRP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7F8">
        <w:rPr>
          <w:rFonts w:ascii="Times New Roman" w:hAnsi="Times New Roman" w:cs="Times New Roman"/>
          <w:b/>
          <w:sz w:val="24"/>
          <w:szCs w:val="24"/>
        </w:rPr>
        <w:t>«Поймай рыбку»</w:t>
      </w:r>
    </w:p>
    <w:p w:rsidR="00B477F8" w:rsidRDefault="00B477F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F8">
        <w:rPr>
          <w:rFonts w:ascii="Times New Roman" w:hAnsi="Times New Roman" w:cs="Times New Roman"/>
          <w:sz w:val="24"/>
          <w:szCs w:val="24"/>
        </w:rPr>
        <w:t xml:space="preserve">       Вытащив </w:t>
      </w:r>
      <w:r w:rsidR="00D216AB">
        <w:rPr>
          <w:rFonts w:ascii="Times New Roman" w:hAnsi="Times New Roman" w:cs="Times New Roman"/>
          <w:sz w:val="24"/>
          <w:szCs w:val="24"/>
        </w:rPr>
        <w:t>«</w:t>
      </w:r>
      <w:r w:rsidRPr="00B477F8">
        <w:rPr>
          <w:rFonts w:ascii="Times New Roman" w:hAnsi="Times New Roman" w:cs="Times New Roman"/>
          <w:sz w:val="24"/>
          <w:szCs w:val="24"/>
        </w:rPr>
        <w:t>рыбку</w:t>
      </w:r>
      <w:r w:rsidR="00D216AB">
        <w:rPr>
          <w:rFonts w:ascii="Times New Roman" w:hAnsi="Times New Roman" w:cs="Times New Roman"/>
          <w:sz w:val="24"/>
          <w:szCs w:val="24"/>
        </w:rPr>
        <w:t>»</w:t>
      </w:r>
      <w:r w:rsidRPr="00B477F8">
        <w:rPr>
          <w:rFonts w:ascii="Times New Roman" w:hAnsi="Times New Roman" w:cs="Times New Roman"/>
          <w:sz w:val="24"/>
          <w:szCs w:val="24"/>
        </w:rPr>
        <w:t>, ребёнок должен последовательно перечислить  все звуки, из которых состоит её названия.</w:t>
      </w:r>
    </w:p>
    <w:p w:rsidR="00D216AB" w:rsidRDefault="00D216AB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Желаю успехов!</w:t>
      </w:r>
    </w:p>
    <w:p w:rsidR="00C828E8" w:rsidRPr="00B477F8" w:rsidRDefault="00C828E8" w:rsidP="00B47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59C" w:rsidRDefault="0075759C" w:rsidP="00B477F8">
      <w:pPr>
        <w:spacing w:line="240" w:lineRule="auto"/>
      </w:pPr>
    </w:p>
    <w:p w:rsidR="00C828E8" w:rsidRDefault="00C828E8" w:rsidP="00B477F8">
      <w:pPr>
        <w:spacing w:line="240" w:lineRule="auto"/>
      </w:pPr>
    </w:p>
    <w:p w:rsidR="00C828E8" w:rsidRDefault="00C828E8" w:rsidP="00B477F8">
      <w:pPr>
        <w:spacing w:line="240" w:lineRule="auto"/>
      </w:pPr>
    </w:p>
    <w:p w:rsidR="00C828E8" w:rsidRDefault="00C828E8" w:rsidP="00B477F8">
      <w:pPr>
        <w:spacing w:line="240" w:lineRule="auto"/>
      </w:pPr>
      <w:r>
        <w:t xml:space="preserve">                                                                </w:t>
      </w:r>
      <w:bookmarkStart w:id="0" w:name="_GoBack"/>
      <w:bookmarkEnd w:id="0"/>
    </w:p>
    <w:sectPr w:rsidR="00C828E8" w:rsidSect="006D77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80"/>
    <w:rsid w:val="0024330E"/>
    <w:rsid w:val="003F50B3"/>
    <w:rsid w:val="005045DB"/>
    <w:rsid w:val="006A5D4E"/>
    <w:rsid w:val="006D777E"/>
    <w:rsid w:val="0075759C"/>
    <w:rsid w:val="007B34E1"/>
    <w:rsid w:val="00B477F8"/>
    <w:rsid w:val="00C828E8"/>
    <w:rsid w:val="00D216AB"/>
    <w:rsid w:val="00E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8</cp:revision>
  <dcterms:created xsi:type="dcterms:W3CDTF">2016-08-14T12:54:00Z</dcterms:created>
  <dcterms:modified xsi:type="dcterms:W3CDTF">2016-09-20T04:33:00Z</dcterms:modified>
</cp:coreProperties>
</file>